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31D1" w14:textId="77777777" w:rsidR="00C2558B" w:rsidRDefault="00C84DAA">
      <w:pPr>
        <w:pStyle w:val="Titel"/>
      </w:pPr>
      <w:r>
        <w:t>Antrag</w:t>
      </w:r>
    </w:p>
    <w:p w14:paraId="7466EF2C" w14:textId="77777777" w:rsidR="00C2558B" w:rsidRDefault="00C84DAA">
      <w:pPr>
        <w:jc w:val="center"/>
        <w:rPr>
          <w:b/>
          <w:sz w:val="20"/>
          <w:szCs w:val="20"/>
          <w:lang w:val="de-AT"/>
        </w:rPr>
      </w:pPr>
      <w:r>
        <w:rPr>
          <w:b/>
          <w:sz w:val="20"/>
          <w:szCs w:val="20"/>
          <w:lang w:val="de-AT"/>
        </w:rPr>
        <w:t xml:space="preserve">zur erstmaligen Ausstellung eines Anerkennungszertifikates </w:t>
      </w:r>
    </w:p>
    <w:p w14:paraId="2BF2596E" w14:textId="77777777" w:rsidR="00C2558B" w:rsidRDefault="00C84DAA">
      <w:pPr>
        <w:jc w:val="center"/>
        <w:rPr>
          <w:b/>
          <w:sz w:val="20"/>
          <w:szCs w:val="20"/>
          <w:lang w:val="de-AT"/>
        </w:rPr>
      </w:pPr>
      <w:r>
        <w:rPr>
          <w:b/>
          <w:sz w:val="20"/>
          <w:szCs w:val="20"/>
          <w:lang w:val="de-AT"/>
        </w:rPr>
        <w:t>der Arbeitsgemeinschaft Holzschutzmittel (Neuantrag für ein Holzschutzmittel)</w:t>
      </w:r>
    </w:p>
    <w:p w14:paraId="0B5DA0EA" w14:textId="77777777" w:rsidR="00C2558B" w:rsidRDefault="00C84DAA">
      <w:pPr>
        <w:jc w:val="center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A-1045 Wien, </w:t>
      </w:r>
      <w:proofErr w:type="spellStart"/>
      <w:r>
        <w:rPr>
          <w:sz w:val="20"/>
          <w:szCs w:val="20"/>
          <w:lang w:val="de-AT"/>
        </w:rPr>
        <w:t>Wiedner</w:t>
      </w:r>
      <w:proofErr w:type="spellEnd"/>
      <w:r>
        <w:rPr>
          <w:sz w:val="20"/>
          <w:szCs w:val="20"/>
          <w:lang w:val="de-AT"/>
        </w:rPr>
        <w:t xml:space="preserve"> Hauptstraße 63</w:t>
      </w:r>
    </w:p>
    <w:p w14:paraId="21F2DD38" w14:textId="6CCBD2DE" w:rsidR="00C2558B" w:rsidRDefault="00C84DAA">
      <w:pPr>
        <w:pBdr>
          <w:bottom w:val="single" w:sz="4" w:space="1" w:color="auto"/>
        </w:pBdr>
        <w:jc w:val="center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Telefon</w:t>
      </w:r>
      <w:proofErr w:type="spellEnd"/>
      <w:r>
        <w:rPr>
          <w:sz w:val="20"/>
          <w:szCs w:val="20"/>
          <w:lang w:val="it-IT"/>
        </w:rPr>
        <w:t xml:space="preserve"> +43 (0)5 90 900-</w:t>
      </w:r>
      <w:r w:rsidR="00570758">
        <w:rPr>
          <w:sz w:val="20"/>
          <w:szCs w:val="20"/>
          <w:lang w:val="it-IT"/>
        </w:rPr>
        <w:t xml:space="preserve">DW </w:t>
      </w:r>
      <w:r>
        <w:rPr>
          <w:sz w:val="20"/>
          <w:szCs w:val="20"/>
          <w:lang w:val="it-IT"/>
        </w:rPr>
        <w:t xml:space="preserve">3749      e-mail: </w:t>
      </w:r>
      <w:hyperlink r:id="rId7" w:history="1">
        <w:r w:rsidR="00570758" w:rsidRPr="00922B71">
          <w:rPr>
            <w:rStyle w:val="Hyperlink"/>
            <w:sz w:val="20"/>
            <w:szCs w:val="20"/>
            <w:lang w:val="it-IT"/>
          </w:rPr>
          <w:t>schaubmayr@fcio.at</w:t>
        </w:r>
      </w:hyperlink>
    </w:p>
    <w:p w14:paraId="7D1D6743" w14:textId="77777777" w:rsidR="00C2558B" w:rsidRDefault="00C2558B">
      <w:pPr>
        <w:rPr>
          <w:sz w:val="12"/>
          <w:szCs w:val="12"/>
          <w:lang w:val="it-IT"/>
        </w:rPr>
      </w:pPr>
    </w:p>
    <w:p w14:paraId="6C0F5ED6" w14:textId="77777777" w:rsidR="00C2558B" w:rsidRDefault="00C84DAA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Holzschutzmittel (genaue Handelsbezeichnung)</w:t>
      </w:r>
      <w:r>
        <w:rPr>
          <w:b/>
          <w:sz w:val="16"/>
          <w:szCs w:val="16"/>
          <w:lang w:val="de-AT"/>
        </w:rPr>
        <w:tab/>
      </w:r>
      <w:r>
        <w:rPr>
          <w:b/>
          <w:sz w:val="16"/>
          <w:szCs w:val="16"/>
          <w:lang w:val="de-AT"/>
        </w:rPr>
        <w:tab/>
      </w:r>
      <w:r>
        <w:rPr>
          <w:b/>
          <w:sz w:val="16"/>
          <w:szCs w:val="16"/>
          <w:lang w:val="de-AT"/>
        </w:rPr>
        <w:tab/>
      </w:r>
      <w:r>
        <w:rPr>
          <w:b/>
          <w:sz w:val="16"/>
          <w:szCs w:val="16"/>
          <w:lang w:val="de-AT"/>
        </w:rPr>
        <w:tab/>
      </w:r>
      <w:r>
        <w:rPr>
          <w:b/>
          <w:sz w:val="16"/>
          <w:szCs w:val="16"/>
          <w:lang w:val="de-AT"/>
        </w:rPr>
        <w:tab/>
        <w:t xml:space="preserve">                     nicht ausfüllen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3"/>
        <w:gridCol w:w="534"/>
        <w:gridCol w:w="2108"/>
      </w:tblGrid>
      <w:tr w:rsidR="00C2558B" w14:paraId="2605B36A" w14:textId="77777777">
        <w:tc>
          <w:tcPr>
            <w:tcW w:w="7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62E5B" w14:textId="77777777" w:rsidR="00C2558B" w:rsidRDefault="00C2558B">
            <w:pPr>
              <w:rPr>
                <w:b/>
                <w:lang w:val="de-AT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1D2136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011C0" w14:textId="77777777" w:rsidR="00C2558B" w:rsidRDefault="00C84DAA">
            <w:pPr>
              <w:rPr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AZ-Nr.</w:t>
            </w:r>
          </w:p>
        </w:tc>
      </w:tr>
    </w:tbl>
    <w:p w14:paraId="43C0B9FB" w14:textId="77777777" w:rsidR="00C2558B" w:rsidRDefault="00C2558B">
      <w:pPr>
        <w:rPr>
          <w:b/>
          <w:sz w:val="16"/>
          <w:szCs w:val="16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237"/>
        <w:gridCol w:w="5065"/>
      </w:tblGrid>
      <w:tr w:rsidR="00C2558B" w14:paraId="2BD85EF7" w14:textId="77777777">
        <w:trPr>
          <w:trHeight w:val="519"/>
        </w:trPr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ABAF2B" w14:textId="77777777" w:rsidR="00C2558B" w:rsidRDefault="00C84DAA">
            <w:pPr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Antragsteller (ggf. Verantwortlicher) </w:t>
            </w:r>
          </w:p>
          <w:p w14:paraId="7C6BEE6B" w14:textId="77777777" w:rsidR="00C2558B" w:rsidRDefault="00C84DAA">
            <w:pPr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(vollständige Adresse, Telefon, Fax, </w:t>
            </w:r>
            <w:proofErr w:type="spellStart"/>
            <w:r>
              <w:rPr>
                <w:b/>
                <w:sz w:val="16"/>
                <w:szCs w:val="16"/>
                <w:lang w:val="de-AT"/>
              </w:rPr>
              <w:t>e-mail</w:t>
            </w:r>
            <w:proofErr w:type="spellEnd"/>
            <w:r>
              <w:rPr>
                <w:b/>
                <w:sz w:val="16"/>
                <w:szCs w:val="16"/>
                <w:lang w:val="de-AT"/>
              </w:rPr>
              <w:t>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3A66AFE" w14:textId="77777777" w:rsidR="00C2558B" w:rsidRDefault="00C2558B">
            <w:pPr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63704F" w14:textId="77777777" w:rsidR="00C2558B" w:rsidRDefault="00C84DAA">
            <w:pPr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Hersteller, falls nicht mit dem Antragsteller identisch (vollständige Adresse, Telefon, Fax, </w:t>
            </w:r>
            <w:proofErr w:type="spellStart"/>
            <w:r>
              <w:rPr>
                <w:b/>
                <w:sz w:val="16"/>
                <w:szCs w:val="16"/>
                <w:lang w:val="de-AT"/>
              </w:rPr>
              <w:t>e-mail</w:t>
            </w:r>
            <w:proofErr w:type="spellEnd"/>
            <w:r>
              <w:rPr>
                <w:b/>
                <w:sz w:val="16"/>
                <w:szCs w:val="16"/>
                <w:lang w:val="de-AT"/>
              </w:rPr>
              <w:t>)</w:t>
            </w:r>
          </w:p>
        </w:tc>
      </w:tr>
      <w:tr w:rsidR="00C2558B" w14:paraId="7F5F42EB" w14:textId="77777777">
        <w:trPr>
          <w:trHeight w:val="101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00286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  <w:p w14:paraId="2F2D8B86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  <w:p w14:paraId="014E5A0B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  <w:p w14:paraId="35E0FA9D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  <w:p w14:paraId="12FB2FBB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62DDF1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4B8D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  <w:p w14:paraId="41045ABB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  <w:p w14:paraId="5F19912C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  <w:p w14:paraId="72E32BA2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  <w:p w14:paraId="100DE036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</w:tc>
      </w:tr>
    </w:tbl>
    <w:p w14:paraId="04972045" w14:textId="77777777" w:rsidR="00C2558B" w:rsidRDefault="00C2558B">
      <w:pPr>
        <w:rPr>
          <w:b/>
          <w:sz w:val="16"/>
          <w:szCs w:val="16"/>
          <w:lang w:val="de-AT"/>
        </w:rPr>
      </w:pPr>
    </w:p>
    <w:p w14:paraId="34BDA3F3" w14:textId="77777777" w:rsidR="00C2558B" w:rsidRDefault="00C84D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Lucida Sans Unicode"/>
          <w:b/>
          <w:sz w:val="18"/>
          <w:szCs w:val="18"/>
          <w:lang w:val="de-AT"/>
        </w:rPr>
      </w:pPr>
      <w:r>
        <w:rPr>
          <w:b/>
          <w:sz w:val="18"/>
          <w:szCs w:val="18"/>
          <w:lang w:val="de-AT"/>
        </w:rPr>
        <w:t>Angaben zum Holzschutzmittel (diese Angaben werden in das Anerkennungszertifikat und das Holzschutzmittelverzeichnis übernommen, Einschränkungen durch die ARGE-HSM vorbehalten)</w:t>
      </w:r>
      <w:r>
        <w:rPr>
          <w:rFonts w:cs="Lucida Sans Unicode"/>
          <w:sz w:val="18"/>
          <w:szCs w:val="18"/>
          <w:lang w:val="de-AT"/>
        </w:rPr>
        <w:t xml:space="preserve">. </w:t>
      </w:r>
    </w:p>
    <w:p w14:paraId="6A47738C" w14:textId="77777777" w:rsidR="00C2558B" w:rsidRDefault="00C84DAA">
      <w:pPr>
        <w:ind w:left="360"/>
        <w:rPr>
          <w:rFonts w:cs="Lucida Sans Unicode"/>
          <w:b/>
          <w:sz w:val="18"/>
          <w:szCs w:val="18"/>
          <w:lang w:val="de-AT"/>
        </w:rPr>
      </w:pPr>
      <w:r>
        <w:rPr>
          <w:rFonts w:cs="Lucida Sans Unicode"/>
          <w:b/>
          <w:sz w:val="18"/>
          <w:szCs w:val="18"/>
          <w:lang w:val="de-AT"/>
        </w:rPr>
        <w:t xml:space="preserve">Die Wirksamkeit ist dem </w:t>
      </w:r>
      <w:proofErr w:type="spellStart"/>
      <w:r>
        <w:rPr>
          <w:rFonts w:cs="Lucida Sans Unicode"/>
          <w:b/>
          <w:sz w:val="18"/>
          <w:szCs w:val="18"/>
          <w:lang w:val="de-AT"/>
        </w:rPr>
        <w:t>Unterausschuß</w:t>
      </w:r>
      <w:proofErr w:type="spellEnd"/>
      <w:r>
        <w:rPr>
          <w:rFonts w:cs="Lucida Sans Unicode"/>
          <w:b/>
          <w:sz w:val="18"/>
          <w:szCs w:val="18"/>
          <w:lang w:val="de-AT"/>
        </w:rPr>
        <w:t xml:space="preserve"> Biologie durch geeignete Prüfungen und gutachtliche Stellungnahmen nachzuweisen.</w:t>
      </w:r>
    </w:p>
    <w:p w14:paraId="5228ACA2" w14:textId="77777777" w:rsidR="00C2558B" w:rsidRDefault="00C2558B">
      <w:pPr>
        <w:ind w:left="360"/>
        <w:rPr>
          <w:rFonts w:cs="Lucida Sans Unicode"/>
          <w:b/>
          <w:sz w:val="12"/>
          <w:szCs w:val="12"/>
          <w:lang w:val="de-AT"/>
        </w:rPr>
      </w:pPr>
    </w:p>
    <w:p w14:paraId="7D739678" w14:textId="77777777" w:rsidR="00C2558B" w:rsidRDefault="00C84DAA">
      <w:pPr>
        <w:ind w:left="2484"/>
        <w:rPr>
          <w:rFonts w:cs="Lucida Sans Unicode"/>
          <w:b/>
          <w:sz w:val="20"/>
          <w:szCs w:val="20"/>
          <w:lang w:val="de-AT"/>
        </w:rPr>
      </w:pPr>
      <w:r>
        <w:rPr>
          <w:rFonts w:cs="Lucida Sans Unicode"/>
          <w:sz w:val="20"/>
          <w:szCs w:val="20"/>
          <w:lang w:val="de-AT"/>
        </w:rPr>
        <w:t xml:space="preserve">                                        </w:t>
      </w:r>
      <w:r>
        <w:rPr>
          <w:rFonts w:cs="Lucida Sans Unicode"/>
          <w:b/>
          <w:sz w:val="20"/>
          <w:szCs w:val="20"/>
          <w:lang w:val="de-AT"/>
        </w:rPr>
        <w:t>□</w:t>
      </w:r>
      <w:r>
        <w:rPr>
          <w:rFonts w:cs="Lucida Sans Unicode"/>
          <w:sz w:val="20"/>
          <w:szCs w:val="20"/>
          <w:lang w:val="de-AT"/>
        </w:rPr>
        <w:t xml:space="preserve"> </w:t>
      </w:r>
      <w:r>
        <w:rPr>
          <w:rFonts w:cs="Lucida Sans Unicode"/>
          <w:b/>
          <w:sz w:val="16"/>
          <w:szCs w:val="16"/>
          <w:lang w:val="de-AT"/>
        </w:rPr>
        <w:t>zutreffendes ankreuzen (X</w:t>
      </w:r>
      <w:r>
        <w:rPr>
          <w:rFonts w:cs="Lucida Sans Unicode"/>
          <w:b/>
          <w:sz w:val="18"/>
          <w:szCs w:val="18"/>
          <w:lang w:val="de-AT"/>
        </w:rPr>
        <w:t>)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960"/>
        <w:gridCol w:w="1080"/>
        <w:gridCol w:w="1440"/>
        <w:gridCol w:w="1335"/>
      </w:tblGrid>
      <w:tr w:rsidR="00C2558B" w14:paraId="7C017218" w14:textId="77777777">
        <w:trPr>
          <w:trHeight w:val="179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56606EB5" w14:textId="77777777" w:rsidR="00C2558B" w:rsidRDefault="00C84DAA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Produktart</w:t>
            </w:r>
          </w:p>
        </w:tc>
        <w:tc>
          <w:tcPr>
            <w:tcW w:w="781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C83EBFF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63DE431A" w14:textId="77777777">
        <w:tc>
          <w:tcPr>
            <w:tcW w:w="26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0877" w14:textId="77777777" w:rsidR="00C2558B" w:rsidRDefault="00C84DAA">
            <w:pPr>
              <w:rPr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Anwender</w:t>
            </w:r>
            <w:r>
              <w:rPr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9FE9" w14:textId="77777777" w:rsidR="00C2558B" w:rsidRDefault="00C84DAA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sz w:val="18"/>
                <w:szCs w:val="18"/>
                <w:lang w:val="de-AT"/>
              </w:rPr>
              <w:t xml:space="preserve"> nur zur gewerblichen Verarbeitung</w:t>
            </w:r>
          </w:p>
        </w:tc>
        <w:tc>
          <w:tcPr>
            <w:tcW w:w="3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4B8FF3" w14:textId="77777777" w:rsidR="00C2558B" w:rsidRDefault="00C84DAA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auch für Heimwerker geeignet</w:t>
            </w:r>
          </w:p>
        </w:tc>
      </w:tr>
      <w:tr w:rsidR="00C2558B" w14:paraId="38464985" w14:textId="77777777">
        <w:tc>
          <w:tcPr>
            <w:tcW w:w="26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C136F4" w14:textId="77777777" w:rsidR="00C2558B" w:rsidRDefault="00C84DAA">
            <w:pPr>
              <w:rPr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Wirksamkeit</w:t>
            </w:r>
            <w:r>
              <w:rPr>
                <w:sz w:val="18"/>
                <w:szCs w:val="18"/>
                <w:lang w:val="de-AT"/>
              </w:rPr>
              <w:t xml:space="preserve"> (Kurzzeichen gemäß ÖNORM B 3802-2)</w:t>
            </w:r>
          </w:p>
        </w:tc>
        <w:tc>
          <w:tcPr>
            <w:tcW w:w="7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607CD" w14:textId="77777777" w:rsidR="00C2558B" w:rsidRDefault="00C84DAA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B 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P 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rFonts w:cs="Lucida Sans Unicode"/>
                <w:sz w:val="18"/>
                <w:szCs w:val="18"/>
                <w:lang w:val="de-AT"/>
              </w:rPr>
              <w:t>Iv</w:t>
            </w:r>
            <w:proofErr w:type="spellEnd"/>
            <w:r>
              <w:rPr>
                <w:rFonts w:cs="Lucida Sans Unicode"/>
                <w:sz w:val="18"/>
                <w:szCs w:val="18"/>
                <w:lang w:val="de-AT"/>
              </w:rPr>
              <w:t xml:space="preserve">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 xml:space="preserve"> 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Ib 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MS 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BS 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W 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E</w:t>
            </w:r>
          </w:p>
        </w:tc>
      </w:tr>
      <w:tr w:rsidR="00C2558B" w14:paraId="27898FB0" w14:textId="77777777">
        <w:tc>
          <w:tcPr>
            <w:tcW w:w="104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7F4B81" w14:textId="77777777" w:rsidR="00C2558B" w:rsidRDefault="00C2558B">
            <w:pPr>
              <w:rPr>
                <w:b/>
                <w:sz w:val="12"/>
                <w:szCs w:val="12"/>
                <w:lang w:val="de-AT"/>
              </w:rPr>
            </w:pPr>
          </w:p>
          <w:p w14:paraId="5D808C0C" w14:textId="77777777" w:rsidR="00C2558B" w:rsidRDefault="00C84DAA">
            <w:pPr>
              <w:rPr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Wirkstoffe </w:t>
            </w:r>
            <w:r>
              <w:rPr>
                <w:sz w:val="16"/>
                <w:szCs w:val="16"/>
                <w:lang w:val="de-AT"/>
              </w:rPr>
              <w:t>(übliche technische Trivialbezeichnung)</w:t>
            </w:r>
            <w:r>
              <w:rPr>
                <w:b/>
                <w:sz w:val="16"/>
                <w:szCs w:val="16"/>
                <w:lang w:val="de-AT"/>
              </w:rPr>
              <w:t xml:space="preserve"> und Gehalt</w:t>
            </w:r>
            <w:r>
              <w:rPr>
                <w:sz w:val="16"/>
                <w:szCs w:val="16"/>
                <w:lang w:val="de-AT"/>
              </w:rPr>
              <w:t xml:space="preserve"> (in metrischen Einheiten und in %)</w:t>
            </w:r>
          </w:p>
        </w:tc>
      </w:tr>
      <w:tr w:rsidR="00C2558B" w14:paraId="4CD7FD61" w14:textId="77777777">
        <w:tc>
          <w:tcPr>
            <w:tcW w:w="26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635A18EB" w14:textId="77777777" w:rsidR="00C2558B" w:rsidRDefault="00C2558B">
            <w:pPr>
              <w:jc w:val="right"/>
              <w:rPr>
                <w:sz w:val="18"/>
                <w:szCs w:val="18"/>
                <w:lang w:val="de-AT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AE23D" w14:textId="77777777" w:rsidR="00C2558B" w:rsidRDefault="00C84DAA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Wirkstoff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0319" w14:textId="77777777" w:rsidR="00C2558B" w:rsidRDefault="00C84DAA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g/l bzw. g/kg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F18DC2" w14:textId="77777777" w:rsidR="00C2558B" w:rsidRDefault="00C84DAA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%</w:t>
            </w:r>
          </w:p>
        </w:tc>
      </w:tr>
      <w:tr w:rsidR="00C2558B" w14:paraId="6E02AFDC" w14:textId="77777777">
        <w:trPr>
          <w:cantSplit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15204B08" w14:textId="77777777" w:rsidR="00C2558B" w:rsidRDefault="00C84DAA">
            <w:pPr>
              <w:jc w:val="right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gegen Bläue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2EC0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421B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8DF526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7619BD3F" w14:textId="77777777">
        <w:trPr>
          <w:cantSplit/>
        </w:trPr>
        <w:tc>
          <w:tcPr>
            <w:tcW w:w="262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8216AE7" w14:textId="77777777" w:rsidR="00C2558B" w:rsidRDefault="00C2558B">
            <w:pPr>
              <w:jc w:val="right"/>
              <w:rPr>
                <w:sz w:val="18"/>
                <w:szCs w:val="18"/>
                <w:lang w:val="de-AT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13FC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6BF6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0085CB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65A2A02B" w14:textId="77777777">
        <w:trPr>
          <w:cantSplit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547E0782" w14:textId="77777777" w:rsidR="00C2558B" w:rsidRDefault="00C84DAA">
            <w:pPr>
              <w:jc w:val="right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gegen holzzerstörende Pilze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D62E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4EEB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2536DA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4C7CC614" w14:textId="77777777">
        <w:trPr>
          <w:cantSplit/>
        </w:trPr>
        <w:tc>
          <w:tcPr>
            <w:tcW w:w="262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AE77F2B" w14:textId="77777777" w:rsidR="00C2558B" w:rsidRDefault="00C2558B">
            <w:pPr>
              <w:jc w:val="right"/>
              <w:rPr>
                <w:sz w:val="18"/>
                <w:szCs w:val="18"/>
                <w:lang w:val="de-AT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5D8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D3C5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64EEA3B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698E9D10" w14:textId="77777777">
        <w:trPr>
          <w:cantSplit/>
          <w:trHeight w:val="80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69C7D5CA" w14:textId="77777777" w:rsidR="00C2558B" w:rsidRDefault="00C84DAA">
            <w:pPr>
              <w:jc w:val="right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gegen holzzerstörende Insekten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8F22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E2A4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4F9EDE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4C943908" w14:textId="77777777">
        <w:trPr>
          <w:cantSplit/>
        </w:trPr>
        <w:tc>
          <w:tcPr>
            <w:tcW w:w="262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F2C56AA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3058829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6453C8E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930B4C9" w14:textId="77777777" w:rsidR="00C2558B" w:rsidRDefault="00C2558B">
            <w:pPr>
              <w:rPr>
                <w:b/>
                <w:sz w:val="18"/>
                <w:szCs w:val="18"/>
                <w:lang w:val="de-AT"/>
              </w:rPr>
            </w:pPr>
          </w:p>
        </w:tc>
      </w:tr>
      <w:tr w:rsidR="00C2558B" w14:paraId="2BD5DE46" w14:textId="77777777">
        <w:tc>
          <w:tcPr>
            <w:tcW w:w="104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5CD76F" w14:textId="77777777" w:rsidR="00C2558B" w:rsidRDefault="00C2558B">
            <w:pPr>
              <w:rPr>
                <w:b/>
                <w:sz w:val="12"/>
                <w:szCs w:val="12"/>
                <w:lang w:val="de-AT"/>
              </w:rPr>
            </w:pPr>
          </w:p>
          <w:p w14:paraId="1DC1B8A9" w14:textId="77777777" w:rsidR="00C2558B" w:rsidRDefault="00C84DAA">
            <w:pPr>
              <w:rPr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Anwendungsbereich</w:t>
            </w:r>
            <w:r>
              <w:rPr>
                <w:sz w:val="16"/>
                <w:szCs w:val="16"/>
                <w:lang w:val="de-AT"/>
              </w:rPr>
              <w:t xml:space="preserve"> (Angabe der Gebrauchsklasse gemäß ÖNORM B 3802-2 mit Beispielen)</w:t>
            </w:r>
          </w:p>
        </w:tc>
      </w:tr>
      <w:tr w:rsidR="00C2558B" w14:paraId="5DFFFAF0" w14:textId="77777777">
        <w:trPr>
          <w:trHeight w:val="1167"/>
        </w:trPr>
        <w:tc>
          <w:tcPr>
            <w:tcW w:w="1044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6BCE3B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5778DDD6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52E34C55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74F440CD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5966F633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5B6FCC2A" w14:textId="77777777">
        <w:tc>
          <w:tcPr>
            <w:tcW w:w="104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4A9F0E" w14:textId="77777777" w:rsidR="00C2558B" w:rsidRDefault="00C2558B">
            <w:pPr>
              <w:rPr>
                <w:b/>
                <w:sz w:val="12"/>
                <w:szCs w:val="12"/>
                <w:lang w:val="de-AT"/>
              </w:rPr>
            </w:pPr>
          </w:p>
          <w:p w14:paraId="09C4BC13" w14:textId="77777777" w:rsidR="00C2558B" w:rsidRDefault="00C84DAA">
            <w:pPr>
              <w:rPr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Einschränkungen des Anwendungsbereiches</w:t>
            </w:r>
          </w:p>
        </w:tc>
      </w:tr>
      <w:tr w:rsidR="00C2558B" w14:paraId="585540F2" w14:textId="77777777">
        <w:trPr>
          <w:trHeight w:val="1167"/>
        </w:trPr>
        <w:tc>
          <w:tcPr>
            <w:tcW w:w="1044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6AF847FD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51EEA1DB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4AC42C9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62EF9B7C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1D2CBCD7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59A970A2" w14:textId="77777777" w:rsidR="00C2558B" w:rsidRDefault="00C2558B">
      <w:pPr>
        <w:rPr>
          <w:sz w:val="12"/>
          <w:szCs w:val="12"/>
          <w:lang w:val="de-AT"/>
        </w:rPr>
      </w:pPr>
    </w:p>
    <w:p w14:paraId="5452E632" w14:textId="77777777" w:rsidR="00C2558B" w:rsidRDefault="00C84DAA">
      <w:pPr>
        <w:outlineLvl w:val="0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Wird nicht im Anerkennungszertifikat und im Holzschutzmittelverzeichnis angeführt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6996"/>
      </w:tblGrid>
      <w:tr w:rsidR="00C2558B" w14:paraId="13F80FC1" w14:textId="77777777">
        <w:tc>
          <w:tcPr>
            <w:tcW w:w="34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B55E2DC" w14:textId="77777777" w:rsidR="00C2558B" w:rsidRDefault="00C84DAA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Kennzeichnung gemäß ChemG.</w:t>
            </w:r>
          </w:p>
          <w:p w14:paraId="78ECCB77" w14:textId="77777777" w:rsidR="00C2558B" w:rsidRDefault="00C84DAA">
            <w:pPr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(nur Gefahrensymbol und R-Sätze)</w:t>
            </w:r>
          </w:p>
        </w:tc>
        <w:tc>
          <w:tcPr>
            <w:tcW w:w="6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468141" w14:textId="77777777" w:rsidR="00C2558B" w:rsidRDefault="00C2558B">
            <w:pPr>
              <w:rPr>
                <w:rFonts w:cs="Lucida Sans Unicode"/>
                <w:sz w:val="18"/>
                <w:szCs w:val="18"/>
                <w:lang w:val="de-AT"/>
              </w:rPr>
            </w:pPr>
          </w:p>
          <w:p w14:paraId="3ED9592E" w14:textId="77777777" w:rsidR="00C2558B" w:rsidRDefault="00C2558B">
            <w:pPr>
              <w:rPr>
                <w:rFonts w:cs="Lucida Sans Unicode"/>
                <w:sz w:val="18"/>
                <w:szCs w:val="18"/>
                <w:lang w:val="de-AT"/>
              </w:rPr>
            </w:pPr>
          </w:p>
          <w:p w14:paraId="333F06E3" w14:textId="77777777" w:rsidR="00C2558B" w:rsidRDefault="00C2558B">
            <w:pPr>
              <w:rPr>
                <w:rFonts w:cs="Lucida Sans Unicode"/>
                <w:sz w:val="18"/>
                <w:szCs w:val="18"/>
                <w:lang w:val="de-AT"/>
              </w:rPr>
            </w:pPr>
          </w:p>
        </w:tc>
      </w:tr>
    </w:tbl>
    <w:p w14:paraId="2E81180F" w14:textId="77777777" w:rsidR="00C2558B" w:rsidRDefault="00C84DAA">
      <w:pPr>
        <w:numPr>
          <w:ilvl w:val="0"/>
          <w:numId w:val="1"/>
        </w:numPr>
        <w:rPr>
          <w:b/>
          <w:sz w:val="18"/>
          <w:szCs w:val="18"/>
          <w:lang w:val="de-AT"/>
        </w:rPr>
      </w:pPr>
      <w:r>
        <w:rPr>
          <w:b/>
          <w:sz w:val="20"/>
          <w:szCs w:val="20"/>
          <w:lang w:val="de-AT"/>
        </w:rPr>
        <w:br w:type="page"/>
      </w:r>
      <w:r>
        <w:rPr>
          <w:b/>
          <w:sz w:val="18"/>
          <w:szCs w:val="18"/>
          <w:lang w:val="de-AT"/>
        </w:rPr>
        <w:lastRenderedPageBreak/>
        <w:t>Angaben zur Verarbeitung</w:t>
      </w:r>
    </w:p>
    <w:p w14:paraId="2984D317" w14:textId="77777777" w:rsidR="00C2558B" w:rsidRDefault="00C2558B">
      <w:pPr>
        <w:ind w:left="360"/>
        <w:rPr>
          <w:b/>
          <w:sz w:val="12"/>
          <w:szCs w:val="1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526"/>
        <w:gridCol w:w="3138"/>
        <w:gridCol w:w="3061"/>
      </w:tblGrid>
      <w:tr w:rsidR="00C2558B" w14:paraId="6C706F59" w14:textId="77777777">
        <w:tc>
          <w:tcPr>
            <w:tcW w:w="1042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A2D273" w14:textId="77777777" w:rsidR="00C2558B" w:rsidRDefault="00C84DAA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Anwendungsverfahren gemäß ÖNORM B 3802-2, Verdünnung und mindestens notwendige Ein- bzw. Aufbringmengen ggf. abhängig von der Gebrauchsklasse in der das imprägnierte Holz verwendet werden soll</w:t>
            </w:r>
          </w:p>
        </w:tc>
      </w:tr>
      <w:tr w:rsidR="00C2558B" w14:paraId="613B9C2D" w14:textId="77777777">
        <w:tc>
          <w:tcPr>
            <w:tcW w:w="41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06CA6EA" w14:textId="77777777" w:rsidR="00C2558B" w:rsidRDefault="00C84DAA">
            <w:pPr>
              <w:rPr>
                <w:b/>
                <w:sz w:val="20"/>
                <w:szCs w:val="20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 xml:space="preserve">Verfahren       </w:t>
            </w: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  <w:r>
              <w:rPr>
                <w:rFonts w:cs="Lucida Sans Unicode"/>
                <w:sz w:val="20"/>
                <w:szCs w:val="20"/>
                <w:lang w:val="de-AT"/>
              </w:rPr>
              <w:t xml:space="preserve"> </w:t>
            </w:r>
            <w:r>
              <w:rPr>
                <w:rFonts w:cs="Lucida Sans Unicode"/>
                <w:sz w:val="18"/>
                <w:szCs w:val="18"/>
                <w:lang w:val="de-AT"/>
              </w:rPr>
              <w:t>zutreffendes ankreuzen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4C22F8" w14:textId="77777777" w:rsidR="00C2558B" w:rsidRDefault="00C84DAA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Verdünnung/Verdünnungsmittel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AE65445" w14:textId="77777777" w:rsidR="00C2558B" w:rsidRDefault="00C84DAA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Ein- oder Aufbringmenge/GK</w:t>
            </w:r>
          </w:p>
        </w:tc>
      </w:tr>
      <w:tr w:rsidR="00C2558B" w14:paraId="445A90A9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6E364A1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C985F1D" w14:textId="77777777" w:rsidR="00C2558B" w:rsidRDefault="00C84DAA">
            <w:pPr>
              <w:ind w:left="180" w:hanging="180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S (Streichen, Rollen)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85A139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86B856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2467F9F8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C7FEE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B3D1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A23110D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51D511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6690B374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3ED5E42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445E88A" w14:textId="77777777" w:rsidR="00C2558B" w:rsidRDefault="00C84DAA">
            <w:pPr>
              <w:ind w:left="180" w:hanging="180"/>
              <w:rPr>
                <w:sz w:val="18"/>
                <w:szCs w:val="18"/>
                <w:lang w:val="de-AT"/>
              </w:rPr>
            </w:pPr>
            <w:proofErr w:type="spellStart"/>
            <w:r>
              <w:rPr>
                <w:rFonts w:cs="Lucida Sans Unicode"/>
                <w:sz w:val="18"/>
                <w:szCs w:val="18"/>
                <w:lang w:val="de-AT"/>
              </w:rPr>
              <w:t>Sp</w:t>
            </w:r>
            <w:proofErr w:type="spellEnd"/>
            <w:r>
              <w:rPr>
                <w:rFonts w:cs="Lucida Sans Unicode"/>
                <w:sz w:val="18"/>
                <w:szCs w:val="18"/>
                <w:lang w:val="de-AT"/>
              </w:rPr>
              <w:t xml:space="preserve"> (Spritzen)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08F6B274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7B28C814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1E5DC780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163A6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B078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7FB6CB46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22A13AE9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18225084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EBB3E96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05CC61A" w14:textId="77777777" w:rsidR="00C2558B" w:rsidRDefault="00C84DAA">
            <w:pPr>
              <w:ind w:left="180" w:hanging="180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St (Sprühtunnelverfahren)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4228A37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2C140C22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413A6E78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9B76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F0F5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408FC0D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65E5F023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7486F0E2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9ACBFD1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347A70A" w14:textId="77777777" w:rsidR="00C2558B" w:rsidRDefault="00C84DAA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K (Kurztauchen und Fluten)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1EE01D0D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16C73D4A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39EEEB5C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065C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E5CB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02F065A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5B788764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4C4DCF5F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DC805B6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D8FD011" w14:textId="77777777" w:rsidR="00C2558B" w:rsidRDefault="00C84DAA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T (Tauchen, 20 Minuten bis mehrere Stunden)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312DD173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45C9083C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21BEF543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46BA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37E5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5D5C1C5D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31B90343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6B55A0FB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5D3CF9A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9D00CA2" w14:textId="77777777" w:rsidR="00C2558B" w:rsidRDefault="00C84DAA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 xml:space="preserve">L (Langzeittauchen, </w:t>
            </w:r>
            <w:proofErr w:type="spellStart"/>
            <w:r>
              <w:rPr>
                <w:rFonts w:cs="Lucida Sans Unicode"/>
                <w:sz w:val="18"/>
                <w:szCs w:val="18"/>
                <w:lang w:val="de-AT"/>
              </w:rPr>
              <w:t>Trogtränkung</w:t>
            </w:r>
            <w:proofErr w:type="spellEnd"/>
            <w:r>
              <w:rPr>
                <w:rFonts w:cs="Lucida Sans Unicode"/>
                <w:sz w:val="18"/>
                <w:szCs w:val="18"/>
                <w:lang w:val="de-AT"/>
              </w:rPr>
              <w:t>, mindestens 24 Stunden und länger)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5D81537B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456C6B1A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6F75239F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A389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9D67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2B6E6212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44B5045C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77DD8BD6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BE481AB" w14:textId="77777777" w:rsidR="00C2558B" w:rsidRDefault="00C84DAA">
            <w:pPr>
              <w:ind w:left="180" w:hanging="180"/>
              <w:jc w:val="center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84F8784" w14:textId="77777777" w:rsidR="00C2558B" w:rsidRDefault="00C84DAA">
            <w:pPr>
              <w:ind w:left="180" w:hanging="180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Es (Einstelltränkung, mindestens 24 Stunden und länger)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6E0E994F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411C5B0B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2C708545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7E97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256D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03936D6A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49D9326E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0B68B9E5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3B583B3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58A6FDA" w14:textId="77777777" w:rsidR="00C2558B" w:rsidRDefault="00C84DAA">
            <w:pPr>
              <w:ind w:left="180" w:hanging="180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D (Diffusionstränkung)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7AF1C18D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279B49BE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215F8E07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3EB0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BE21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17C7C9D0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6695F186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75878905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9D86F0B" w14:textId="77777777" w:rsidR="00C2558B" w:rsidRDefault="00C84DAA">
            <w:pPr>
              <w:ind w:left="180" w:hanging="180"/>
              <w:jc w:val="center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F28E44B" w14:textId="77777777" w:rsidR="00C2558B" w:rsidRDefault="00C84DAA">
            <w:pPr>
              <w:ind w:left="180" w:hanging="180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 xml:space="preserve">Sv (Saftverdrängung, </w:t>
            </w:r>
            <w:proofErr w:type="spellStart"/>
            <w:r>
              <w:rPr>
                <w:rFonts w:cs="Lucida Sans Unicode"/>
                <w:sz w:val="18"/>
                <w:szCs w:val="18"/>
                <w:lang w:val="de-AT"/>
              </w:rPr>
              <w:t>Boucherieverfahren</w:t>
            </w:r>
            <w:proofErr w:type="spellEnd"/>
            <w:r>
              <w:rPr>
                <w:rFonts w:cs="Lucida Sans Unicode"/>
                <w:sz w:val="18"/>
                <w:szCs w:val="18"/>
                <w:lang w:val="de-AT"/>
              </w:rPr>
              <w:t>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4ECAEF4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5A4A756C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59D57DCB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8E62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3253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092E6336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53A0C5EA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5E1A2E81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E47C224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1EFC069" w14:textId="77777777" w:rsidR="00C2558B" w:rsidRDefault="00C84DAA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Im (Impfverfahren, Bohrlochtränkung)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75B5542F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486B7953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58AD4EBC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0466" w14:textId="77777777" w:rsidR="00C2558B" w:rsidRDefault="00C2558B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885B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2BABF9F4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7FA0D8E2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35236C67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BB26D39" w14:textId="77777777" w:rsidR="00C2558B" w:rsidRDefault="00C84DAA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714DEE6" w14:textId="77777777" w:rsidR="00C2558B" w:rsidRDefault="00C84DAA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KD (Kesseldruckverfahren)</w:t>
            </w:r>
          </w:p>
        </w:tc>
        <w:tc>
          <w:tcPr>
            <w:tcW w:w="314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6B80A6D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D74CE83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1C0E0D88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B028C27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BC77AC1" w14:textId="77777777" w:rsidR="00C2558B" w:rsidRDefault="00C2558B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BCF5A2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228388B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  <w:tr w:rsidR="00C2558B" w14:paraId="54E69EBF" w14:textId="77777777">
        <w:tc>
          <w:tcPr>
            <w:tcW w:w="10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29D67F" w14:textId="77777777" w:rsidR="00C2558B" w:rsidRDefault="00C2558B">
            <w:pPr>
              <w:rPr>
                <w:b/>
                <w:sz w:val="16"/>
                <w:szCs w:val="16"/>
                <w:lang w:val="de-AT"/>
              </w:rPr>
            </w:pPr>
          </w:p>
          <w:p w14:paraId="7A16B9E6" w14:textId="77777777" w:rsidR="00C2558B" w:rsidRDefault="00C84DAA">
            <w:pPr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Einschränkungen von Anwendungsverfahren</w:t>
            </w:r>
          </w:p>
        </w:tc>
      </w:tr>
      <w:tr w:rsidR="00C2558B" w14:paraId="28F45CF9" w14:textId="77777777">
        <w:trPr>
          <w:trHeight w:val="576"/>
        </w:trPr>
        <w:tc>
          <w:tcPr>
            <w:tcW w:w="10421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2E64D855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6DCC11A3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48CD9579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11EC152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419F9433" w14:textId="77777777" w:rsidR="00C2558B" w:rsidRDefault="00C84DAA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765"/>
      </w:tblGrid>
      <w:tr w:rsidR="00C2558B" w14:paraId="58F297FC" w14:textId="77777777">
        <w:tc>
          <w:tcPr>
            <w:tcW w:w="34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20536E8" w14:textId="77777777" w:rsidR="00C2558B" w:rsidRDefault="00C84DAA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Fremdüberwachende Stelle beim Hersteller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D18159C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6001C568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  <w:p w14:paraId="3EFF086A" w14:textId="77777777" w:rsidR="00C2558B" w:rsidRDefault="00C2558B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6DBD7157" w14:textId="77777777" w:rsidR="00C2558B" w:rsidRDefault="00C2558B">
      <w:pPr>
        <w:rPr>
          <w:sz w:val="20"/>
          <w:szCs w:val="20"/>
          <w:lang w:val="de-AT"/>
        </w:rPr>
      </w:pPr>
    </w:p>
    <w:p w14:paraId="17B20BCC" w14:textId="77777777" w:rsidR="00C2558B" w:rsidRDefault="00C84DAA">
      <w:pPr>
        <w:outlineLvl w:val="0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Besondere Hinweise, Anmerkungen, weitere Angaben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C2558B" w14:paraId="12F4AB66" w14:textId="77777777">
        <w:tc>
          <w:tcPr>
            <w:tcW w:w="10345" w:type="dxa"/>
          </w:tcPr>
          <w:p w14:paraId="473773A9" w14:textId="77777777" w:rsidR="00C2558B" w:rsidRDefault="00C2558B" w:rsidP="007E7384">
            <w:pPr>
              <w:pStyle w:val="Listenabsatz"/>
              <w:ind w:left="306"/>
              <w:rPr>
                <w:sz w:val="20"/>
                <w:szCs w:val="20"/>
                <w:lang w:val="de-AT"/>
              </w:rPr>
            </w:pPr>
          </w:p>
          <w:p w14:paraId="4AD5EAAD" w14:textId="77777777" w:rsidR="007E7384" w:rsidRDefault="007E7384" w:rsidP="007E7384">
            <w:pPr>
              <w:pStyle w:val="Listenabsatz"/>
              <w:ind w:left="306"/>
              <w:rPr>
                <w:sz w:val="20"/>
                <w:szCs w:val="20"/>
                <w:lang w:val="de-AT"/>
              </w:rPr>
            </w:pPr>
          </w:p>
          <w:p w14:paraId="7D862E8F" w14:textId="77777777" w:rsidR="007E7384" w:rsidRDefault="007E7384" w:rsidP="007E7384">
            <w:pPr>
              <w:pStyle w:val="Listenabsatz"/>
              <w:ind w:left="306"/>
              <w:rPr>
                <w:sz w:val="20"/>
                <w:szCs w:val="20"/>
                <w:lang w:val="de-AT"/>
              </w:rPr>
            </w:pPr>
          </w:p>
          <w:p w14:paraId="7FB7E643" w14:textId="77777777" w:rsidR="007E7384" w:rsidRDefault="007E7384" w:rsidP="007E7384">
            <w:pPr>
              <w:pStyle w:val="Listenabsatz"/>
              <w:ind w:left="306"/>
              <w:rPr>
                <w:sz w:val="20"/>
                <w:szCs w:val="20"/>
                <w:lang w:val="de-AT"/>
              </w:rPr>
            </w:pPr>
          </w:p>
          <w:p w14:paraId="025F1325" w14:textId="77777777" w:rsidR="007E7384" w:rsidRDefault="007E7384" w:rsidP="007E7384">
            <w:pPr>
              <w:pStyle w:val="Listenabsatz"/>
              <w:ind w:left="306"/>
              <w:rPr>
                <w:sz w:val="20"/>
                <w:szCs w:val="20"/>
                <w:lang w:val="de-AT"/>
              </w:rPr>
            </w:pPr>
          </w:p>
          <w:p w14:paraId="7AEA8B73" w14:textId="4D098C7A" w:rsidR="007E7384" w:rsidRPr="007D7337" w:rsidRDefault="007E7384" w:rsidP="007E7384">
            <w:pPr>
              <w:pStyle w:val="Listenabsatz"/>
              <w:ind w:left="306"/>
              <w:rPr>
                <w:sz w:val="20"/>
                <w:szCs w:val="20"/>
                <w:lang w:val="de-AT"/>
              </w:rPr>
            </w:pPr>
          </w:p>
        </w:tc>
      </w:tr>
    </w:tbl>
    <w:p w14:paraId="4F601BD4" w14:textId="77777777" w:rsidR="00C2558B" w:rsidRDefault="00C2558B">
      <w:pPr>
        <w:rPr>
          <w:sz w:val="16"/>
          <w:szCs w:val="16"/>
          <w:lang w:val="de-AT"/>
        </w:rPr>
      </w:pPr>
    </w:p>
    <w:p w14:paraId="082F3A39" w14:textId="77777777" w:rsidR="00C2558B" w:rsidRDefault="00C2558B">
      <w:pPr>
        <w:rPr>
          <w:sz w:val="20"/>
          <w:szCs w:val="20"/>
          <w:lang w:val="de-AT"/>
        </w:rPr>
      </w:pPr>
    </w:p>
    <w:p w14:paraId="16D94612" w14:textId="77777777" w:rsidR="00C2558B" w:rsidRDefault="00C2558B">
      <w:pPr>
        <w:rPr>
          <w:sz w:val="18"/>
          <w:szCs w:val="18"/>
          <w:lang w:val="de-AT"/>
        </w:rPr>
      </w:pPr>
    </w:p>
    <w:p w14:paraId="2861DE35" w14:textId="6CB651A5" w:rsidR="00C2558B" w:rsidRDefault="00C2558B">
      <w:pPr>
        <w:rPr>
          <w:sz w:val="18"/>
          <w:szCs w:val="18"/>
          <w:lang w:val="de-AT"/>
        </w:rPr>
      </w:pPr>
    </w:p>
    <w:p w14:paraId="0FCD8655" w14:textId="77777777" w:rsidR="007E7384" w:rsidRDefault="007E7384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br w:type="page"/>
      </w:r>
    </w:p>
    <w:p w14:paraId="4B348391" w14:textId="2AD6343A" w:rsidR="00D94E95" w:rsidRPr="00284A96" w:rsidRDefault="00D94E95" w:rsidP="00284A96">
      <w:pPr>
        <w:spacing w:after="120"/>
        <w:rPr>
          <w:b/>
          <w:bCs/>
          <w:sz w:val="20"/>
          <w:szCs w:val="20"/>
          <w:lang w:val="de-AT"/>
        </w:rPr>
      </w:pPr>
      <w:bookmarkStart w:id="0" w:name="_Hlk126321546"/>
      <w:r w:rsidRPr="00284A96">
        <w:rPr>
          <w:b/>
          <w:bCs/>
          <w:sz w:val="20"/>
          <w:szCs w:val="20"/>
          <w:lang w:val="de-AT"/>
        </w:rPr>
        <w:lastRenderedPageBreak/>
        <w:t xml:space="preserve">Folgende Dokumente sind </w:t>
      </w:r>
      <w:r w:rsidR="00AC14DD" w:rsidRPr="00284A96">
        <w:rPr>
          <w:b/>
          <w:bCs/>
          <w:sz w:val="20"/>
          <w:szCs w:val="20"/>
          <w:lang w:val="de-AT"/>
        </w:rPr>
        <w:t xml:space="preserve">mit </w:t>
      </w:r>
      <w:r w:rsidRPr="00284A96">
        <w:rPr>
          <w:b/>
          <w:bCs/>
          <w:sz w:val="20"/>
          <w:szCs w:val="20"/>
          <w:lang w:val="de-AT"/>
        </w:rPr>
        <w:t xml:space="preserve">dem Antrag </w:t>
      </w:r>
      <w:r w:rsidR="00AC14DD" w:rsidRPr="00284A96">
        <w:rPr>
          <w:b/>
          <w:bCs/>
          <w:sz w:val="20"/>
          <w:szCs w:val="20"/>
          <w:lang w:val="de-AT"/>
        </w:rPr>
        <w:t>zu übermitteln</w:t>
      </w:r>
      <w:r w:rsidRPr="00284A96">
        <w:rPr>
          <w:b/>
          <w:bCs/>
          <w:sz w:val="20"/>
          <w:szCs w:val="20"/>
          <w:lang w:val="de-AT"/>
        </w:rPr>
        <w:t>:</w:t>
      </w:r>
    </w:p>
    <w:p w14:paraId="49FF8AD0" w14:textId="03BB9B12" w:rsidR="00D94E95" w:rsidRDefault="00000000" w:rsidP="0070667D">
      <w:pPr>
        <w:tabs>
          <w:tab w:val="left" w:pos="567"/>
        </w:tabs>
        <w:ind w:left="142"/>
        <w:rPr>
          <w:sz w:val="18"/>
          <w:szCs w:val="18"/>
          <w:lang w:val="de-AT"/>
        </w:rPr>
      </w:pPr>
      <w:sdt>
        <w:sdtPr>
          <w:rPr>
            <w:sz w:val="18"/>
            <w:szCs w:val="18"/>
            <w:lang w:val="de-AT"/>
          </w:rPr>
          <w:id w:val="-1970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67D">
            <w:rPr>
              <w:rFonts w:ascii="MS Gothic" w:eastAsia="MS Gothic" w:hAnsi="MS Gothic" w:hint="eastAsia"/>
              <w:sz w:val="18"/>
              <w:szCs w:val="18"/>
              <w:lang w:val="de-AT"/>
            </w:rPr>
            <w:t>☐</w:t>
          </w:r>
        </w:sdtContent>
      </w:sdt>
      <w:r w:rsidR="007E7384">
        <w:rPr>
          <w:sz w:val="18"/>
          <w:szCs w:val="18"/>
          <w:lang w:val="de-AT"/>
        </w:rPr>
        <w:tab/>
        <w:t>Rezeptur</w:t>
      </w:r>
    </w:p>
    <w:p w14:paraId="25D975AA" w14:textId="4F38BA2F" w:rsidR="007E7384" w:rsidRDefault="00000000" w:rsidP="0070667D">
      <w:pPr>
        <w:tabs>
          <w:tab w:val="left" w:pos="567"/>
        </w:tabs>
        <w:ind w:left="142"/>
        <w:rPr>
          <w:sz w:val="18"/>
          <w:szCs w:val="18"/>
          <w:lang w:val="de-AT"/>
        </w:rPr>
      </w:pPr>
      <w:sdt>
        <w:sdtPr>
          <w:rPr>
            <w:sz w:val="18"/>
            <w:szCs w:val="18"/>
            <w:lang w:val="de-AT"/>
          </w:rPr>
          <w:id w:val="-182388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67D">
            <w:rPr>
              <w:rFonts w:ascii="MS Gothic" w:eastAsia="MS Gothic" w:hAnsi="MS Gothic" w:hint="eastAsia"/>
              <w:sz w:val="18"/>
              <w:szCs w:val="18"/>
              <w:lang w:val="de-AT"/>
            </w:rPr>
            <w:t>☐</w:t>
          </w:r>
        </w:sdtContent>
      </w:sdt>
      <w:r w:rsidR="007E7384">
        <w:rPr>
          <w:sz w:val="18"/>
          <w:szCs w:val="18"/>
          <w:lang w:val="de-AT"/>
        </w:rPr>
        <w:tab/>
        <w:t>Technisches Merkblat</w:t>
      </w:r>
      <w:r w:rsidR="0070667D">
        <w:rPr>
          <w:sz w:val="18"/>
          <w:szCs w:val="18"/>
          <w:lang w:val="de-AT"/>
        </w:rPr>
        <w:t>t</w:t>
      </w:r>
    </w:p>
    <w:p w14:paraId="2C6C5019" w14:textId="729904D4" w:rsidR="007E7384" w:rsidRDefault="00000000" w:rsidP="0070667D">
      <w:pPr>
        <w:tabs>
          <w:tab w:val="left" w:pos="567"/>
        </w:tabs>
        <w:ind w:left="142"/>
        <w:rPr>
          <w:sz w:val="18"/>
          <w:szCs w:val="18"/>
          <w:lang w:val="de-AT"/>
        </w:rPr>
      </w:pPr>
      <w:sdt>
        <w:sdtPr>
          <w:rPr>
            <w:sz w:val="18"/>
            <w:szCs w:val="18"/>
            <w:lang w:val="de-AT"/>
          </w:rPr>
          <w:id w:val="11926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67D">
            <w:rPr>
              <w:rFonts w:ascii="MS Gothic" w:eastAsia="MS Gothic" w:hAnsi="MS Gothic" w:hint="eastAsia"/>
              <w:sz w:val="18"/>
              <w:szCs w:val="18"/>
              <w:lang w:val="de-AT"/>
            </w:rPr>
            <w:t>☐</w:t>
          </w:r>
        </w:sdtContent>
      </w:sdt>
      <w:r w:rsidR="007E7384">
        <w:rPr>
          <w:sz w:val="18"/>
          <w:szCs w:val="18"/>
          <w:lang w:val="de-AT"/>
        </w:rPr>
        <w:tab/>
        <w:t>Sicherheitsdatenblatt</w:t>
      </w:r>
    </w:p>
    <w:p w14:paraId="406082C9" w14:textId="06759C06" w:rsidR="007E7384" w:rsidRDefault="00000000" w:rsidP="0070667D">
      <w:pPr>
        <w:tabs>
          <w:tab w:val="left" w:pos="567"/>
        </w:tabs>
        <w:ind w:left="142"/>
        <w:rPr>
          <w:sz w:val="18"/>
          <w:szCs w:val="18"/>
          <w:lang w:val="de-AT"/>
        </w:rPr>
      </w:pPr>
      <w:sdt>
        <w:sdtPr>
          <w:rPr>
            <w:sz w:val="18"/>
            <w:szCs w:val="18"/>
            <w:lang w:val="de-AT"/>
          </w:rPr>
          <w:id w:val="69558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67D">
            <w:rPr>
              <w:rFonts w:ascii="MS Gothic" w:eastAsia="MS Gothic" w:hAnsi="MS Gothic" w:hint="eastAsia"/>
              <w:sz w:val="18"/>
              <w:szCs w:val="18"/>
              <w:lang w:val="de-AT"/>
            </w:rPr>
            <w:t>☐</w:t>
          </w:r>
        </w:sdtContent>
      </w:sdt>
      <w:r w:rsidR="007E7384">
        <w:rPr>
          <w:sz w:val="18"/>
          <w:szCs w:val="18"/>
          <w:lang w:val="de-AT"/>
        </w:rPr>
        <w:tab/>
        <w:t>Etikett</w:t>
      </w:r>
    </w:p>
    <w:p w14:paraId="70123C84" w14:textId="7C295BE7" w:rsidR="007E7384" w:rsidRDefault="00000000" w:rsidP="0070667D">
      <w:pPr>
        <w:tabs>
          <w:tab w:val="left" w:pos="567"/>
        </w:tabs>
        <w:ind w:left="142"/>
        <w:rPr>
          <w:sz w:val="18"/>
          <w:szCs w:val="18"/>
          <w:lang w:val="de-AT"/>
        </w:rPr>
      </w:pPr>
      <w:sdt>
        <w:sdtPr>
          <w:rPr>
            <w:sz w:val="18"/>
            <w:szCs w:val="18"/>
            <w:lang w:val="de-AT"/>
          </w:rPr>
          <w:id w:val="200322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67D">
            <w:rPr>
              <w:rFonts w:ascii="MS Gothic" w:eastAsia="MS Gothic" w:hAnsi="MS Gothic" w:hint="eastAsia"/>
              <w:sz w:val="18"/>
              <w:szCs w:val="18"/>
              <w:lang w:val="de-AT"/>
            </w:rPr>
            <w:t>☐</w:t>
          </w:r>
        </w:sdtContent>
      </w:sdt>
      <w:r w:rsidR="007E7384">
        <w:rPr>
          <w:sz w:val="18"/>
          <w:szCs w:val="18"/>
          <w:lang w:val="de-AT"/>
        </w:rPr>
        <w:tab/>
        <w:t xml:space="preserve">Link, der den Zugriff des </w:t>
      </w:r>
      <w:r w:rsidR="0070667D">
        <w:rPr>
          <w:sz w:val="18"/>
          <w:szCs w:val="18"/>
          <w:lang w:val="de-AT"/>
        </w:rPr>
        <w:t>A</w:t>
      </w:r>
      <w:r w:rsidR="007E7384">
        <w:rPr>
          <w:sz w:val="18"/>
          <w:szCs w:val="18"/>
          <w:lang w:val="de-AT"/>
        </w:rPr>
        <w:t>nwenders auf das Sicherheitsdatenblatt erlaubt</w:t>
      </w:r>
    </w:p>
    <w:p w14:paraId="68A6EF2D" w14:textId="77777777" w:rsidR="007E7384" w:rsidRDefault="007E7384">
      <w:pPr>
        <w:rPr>
          <w:sz w:val="18"/>
          <w:szCs w:val="18"/>
          <w:lang w:val="de-AT"/>
        </w:rPr>
      </w:pPr>
    </w:p>
    <w:p w14:paraId="681C2186" w14:textId="4E4B8333" w:rsidR="007E7384" w:rsidRDefault="007E7384">
      <w:pPr>
        <w:rPr>
          <w:sz w:val="18"/>
          <w:szCs w:val="18"/>
          <w:lang w:val="de-AT"/>
        </w:rPr>
      </w:pPr>
    </w:p>
    <w:bookmarkEnd w:id="0"/>
    <w:p w14:paraId="41F52B78" w14:textId="77777777" w:rsidR="0070667D" w:rsidRDefault="0070667D">
      <w:pPr>
        <w:rPr>
          <w:sz w:val="18"/>
          <w:szCs w:val="18"/>
          <w:lang w:val="de-AT"/>
        </w:rPr>
      </w:pPr>
    </w:p>
    <w:p w14:paraId="1BDB0A2E" w14:textId="3A9660CC" w:rsidR="007E7384" w:rsidRDefault="007E7384" w:rsidP="007E7384">
      <w:pPr>
        <w:rPr>
          <w:sz w:val="16"/>
          <w:szCs w:val="16"/>
          <w:lang w:val="de-AT"/>
        </w:rPr>
      </w:pPr>
      <w:r>
        <w:rPr>
          <w:sz w:val="16"/>
          <w:szCs w:val="16"/>
          <w:lang w:val="de-AT"/>
        </w:rPr>
        <w:t>Der Antragsteller bestätigt vorstehende Angaben vollständig und wahrheitsgetreu gemacht zu haben. Er unterwirft sich den Bestimmungen des Regelwerkes der ARGE-HSM und verpflichtet sich, jede Änderung der vorstehenden Angaben unverzüglich schriftlich der ARGE-HSM bekannt zu geben.</w:t>
      </w:r>
    </w:p>
    <w:p w14:paraId="3BDBE666" w14:textId="527BE677" w:rsidR="00D94E95" w:rsidRDefault="00D94E95">
      <w:pPr>
        <w:rPr>
          <w:sz w:val="18"/>
          <w:szCs w:val="18"/>
          <w:lang w:val="de-AT"/>
        </w:rPr>
      </w:pPr>
    </w:p>
    <w:p w14:paraId="76454456" w14:textId="5A5B80AA" w:rsidR="007E7384" w:rsidRDefault="007E7384">
      <w:pPr>
        <w:rPr>
          <w:sz w:val="18"/>
          <w:szCs w:val="18"/>
          <w:lang w:val="de-AT"/>
        </w:rPr>
      </w:pPr>
    </w:p>
    <w:p w14:paraId="0363E97B" w14:textId="2B00C07E" w:rsidR="007E7384" w:rsidRDefault="007E7384">
      <w:pPr>
        <w:rPr>
          <w:sz w:val="18"/>
          <w:szCs w:val="18"/>
          <w:lang w:val="de-AT"/>
        </w:rPr>
      </w:pPr>
    </w:p>
    <w:p w14:paraId="56E56D13" w14:textId="77777777" w:rsidR="007E7384" w:rsidRDefault="007E7384">
      <w:pPr>
        <w:rPr>
          <w:sz w:val="18"/>
          <w:szCs w:val="18"/>
          <w:lang w:val="de-AT"/>
        </w:rPr>
      </w:pPr>
    </w:p>
    <w:p w14:paraId="15700147" w14:textId="77777777" w:rsidR="00D94E95" w:rsidRDefault="00D94E95">
      <w:pPr>
        <w:rPr>
          <w:sz w:val="18"/>
          <w:szCs w:val="18"/>
          <w:lang w:val="de-AT"/>
        </w:rPr>
      </w:pPr>
    </w:p>
    <w:p w14:paraId="4D965D89" w14:textId="77777777" w:rsidR="00C2558B" w:rsidRDefault="00C2558B">
      <w:pPr>
        <w:rPr>
          <w:sz w:val="18"/>
          <w:szCs w:val="18"/>
          <w:lang w:val="de-AT"/>
        </w:rPr>
      </w:pPr>
    </w:p>
    <w:p w14:paraId="1C8F3926" w14:textId="77777777" w:rsidR="00C2558B" w:rsidRDefault="00C84DAA">
      <w:pPr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Ort, Datum:</w:t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  <w:t xml:space="preserve">                              Firmenstempel, Unterschrift</w:t>
      </w:r>
    </w:p>
    <w:sectPr w:rsidR="00C255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9908" w14:textId="77777777" w:rsidR="00C758C2" w:rsidRDefault="00C758C2">
      <w:r>
        <w:separator/>
      </w:r>
    </w:p>
  </w:endnote>
  <w:endnote w:type="continuationSeparator" w:id="0">
    <w:p w14:paraId="50C3B613" w14:textId="77777777" w:rsidR="00C758C2" w:rsidRDefault="00C7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8CC2" w14:textId="77777777" w:rsidR="00C2558B" w:rsidRDefault="00C84DAA">
    <w:pPr>
      <w:pStyle w:val="Fuzeile"/>
      <w:pBdr>
        <w:top w:val="single" w:sz="2" w:space="1" w:color="auto"/>
      </w:pBdr>
      <w:jc w:val="right"/>
      <w:rPr>
        <w:sz w:val="16"/>
        <w:szCs w:val="16"/>
        <w:lang w:val="de-AT"/>
      </w:rPr>
    </w:pPr>
    <w:r>
      <w:rPr>
        <w:sz w:val="16"/>
        <w:szCs w:val="16"/>
        <w:lang w:val="de-AT"/>
      </w:rPr>
      <w:t xml:space="preserve">Neuantrag Holzschutzmittel                                                                                                                                         Seite </w:t>
    </w:r>
    <w:r>
      <w:rPr>
        <w:sz w:val="16"/>
        <w:szCs w:val="16"/>
        <w:lang w:val="de-AT"/>
      </w:rPr>
      <w:fldChar w:fldCharType="begin"/>
    </w:r>
    <w:r>
      <w:rPr>
        <w:sz w:val="16"/>
        <w:szCs w:val="16"/>
        <w:lang w:val="de-AT"/>
      </w:rPr>
      <w:instrText xml:space="preserve"> PAGE </w:instrText>
    </w:r>
    <w:r>
      <w:rPr>
        <w:sz w:val="16"/>
        <w:szCs w:val="16"/>
        <w:lang w:val="de-AT"/>
      </w:rPr>
      <w:fldChar w:fldCharType="separate"/>
    </w:r>
    <w:r w:rsidR="00B516F6">
      <w:rPr>
        <w:noProof/>
        <w:sz w:val="16"/>
        <w:szCs w:val="16"/>
        <w:lang w:val="de-AT"/>
      </w:rPr>
      <w:t>2</w:t>
    </w:r>
    <w:r>
      <w:rPr>
        <w:sz w:val="16"/>
        <w:szCs w:val="16"/>
        <w:lang w:val="de-AT"/>
      </w:rPr>
      <w:fldChar w:fldCharType="end"/>
    </w:r>
    <w:r>
      <w:rPr>
        <w:sz w:val="16"/>
        <w:szCs w:val="16"/>
        <w:lang w:val="de-AT"/>
      </w:rPr>
      <w:t xml:space="preserve"> von </w:t>
    </w:r>
    <w:r>
      <w:rPr>
        <w:sz w:val="16"/>
        <w:szCs w:val="16"/>
        <w:lang w:val="de-AT"/>
      </w:rPr>
      <w:fldChar w:fldCharType="begin"/>
    </w:r>
    <w:r>
      <w:rPr>
        <w:sz w:val="16"/>
        <w:szCs w:val="16"/>
        <w:lang w:val="de-AT"/>
      </w:rPr>
      <w:instrText xml:space="preserve"> NUMPAGES </w:instrText>
    </w:r>
    <w:r>
      <w:rPr>
        <w:sz w:val="16"/>
        <w:szCs w:val="16"/>
        <w:lang w:val="de-AT"/>
      </w:rPr>
      <w:fldChar w:fldCharType="separate"/>
    </w:r>
    <w:r w:rsidR="00B516F6">
      <w:rPr>
        <w:noProof/>
        <w:sz w:val="16"/>
        <w:szCs w:val="16"/>
        <w:lang w:val="de-AT"/>
      </w:rPr>
      <w:t>3</w:t>
    </w:r>
    <w:r>
      <w:rPr>
        <w:sz w:val="16"/>
        <w:szCs w:val="16"/>
        <w:lang w:val="de-A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6361" w14:textId="77777777" w:rsidR="00C2558B" w:rsidRDefault="00C84DAA">
    <w:pPr>
      <w:pStyle w:val="Fuzeile"/>
      <w:pBdr>
        <w:top w:val="single" w:sz="2" w:space="1" w:color="auto"/>
      </w:pBdr>
      <w:jc w:val="right"/>
      <w:rPr>
        <w:sz w:val="16"/>
        <w:szCs w:val="16"/>
        <w:lang w:val="de-AT"/>
      </w:rPr>
    </w:pPr>
    <w:r>
      <w:rPr>
        <w:sz w:val="16"/>
        <w:szCs w:val="16"/>
        <w:lang w:val="de-AT"/>
      </w:rPr>
      <w:t xml:space="preserve">Neuantrag Holzschutzmittel                                                                                                                                         Seite </w:t>
    </w:r>
    <w:r>
      <w:rPr>
        <w:sz w:val="16"/>
        <w:szCs w:val="16"/>
        <w:lang w:val="de-AT"/>
      </w:rPr>
      <w:fldChar w:fldCharType="begin"/>
    </w:r>
    <w:r>
      <w:rPr>
        <w:sz w:val="16"/>
        <w:szCs w:val="16"/>
        <w:lang w:val="de-AT"/>
      </w:rPr>
      <w:instrText xml:space="preserve"> PAGE </w:instrText>
    </w:r>
    <w:r>
      <w:rPr>
        <w:sz w:val="16"/>
        <w:szCs w:val="16"/>
        <w:lang w:val="de-AT"/>
      </w:rPr>
      <w:fldChar w:fldCharType="separate"/>
    </w:r>
    <w:r w:rsidR="00B516F6">
      <w:rPr>
        <w:noProof/>
        <w:sz w:val="16"/>
        <w:szCs w:val="16"/>
        <w:lang w:val="de-AT"/>
      </w:rPr>
      <w:t>1</w:t>
    </w:r>
    <w:r>
      <w:rPr>
        <w:sz w:val="16"/>
        <w:szCs w:val="16"/>
        <w:lang w:val="de-AT"/>
      </w:rPr>
      <w:fldChar w:fldCharType="end"/>
    </w:r>
    <w:r>
      <w:rPr>
        <w:sz w:val="16"/>
        <w:szCs w:val="16"/>
        <w:lang w:val="de-AT"/>
      </w:rPr>
      <w:t xml:space="preserve"> von </w:t>
    </w:r>
    <w:r>
      <w:rPr>
        <w:sz w:val="16"/>
        <w:szCs w:val="16"/>
        <w:lang w:val="de-AT"/>
      </w:rPr>
      <w:fldChar w:fldCharType="begin"/>
    </w:r>
    <w:r>
      <w:rPr>
        <w:sz w:val="16"/>
        <w:szCs w:val="16"/>
        <w:lang w:val="de-AT"/>
      </w:rPr>
      <w:instrText xml:space="preserve"> NUMPAGES </w:instrText>
    </w:r>
    <w:r>
      <w:rPr>
        <w:sz w:val="16"/>
        <w:szCs w:val="16"/>
        <w:lang w:val="de-AT"/>
      </w:rPr>
      <w:fldChar w:fldCharType="separate"/>
    </w:r>
    <w:r w:rsidR="00B516F6">
      <w:rPr>
        <w:noProof/>
        <w:sz w:val="16"/>
        <w:szCs w:val="16"/>
        <w:lang w:val="de-AT"/>
      </w:rPr>
      <w:t>3</w:t>
    </w:r>
    <w:r>
      <w:rPr>
        <w:sz w:val="16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DDD0" w14:textId="77777777" w:rsidR="00C758C2" w:rsidRDefault="00C758C2">
      <w:r>
        <w:separator/>
      </w:r>
    </w:p>
  </w:footnote>
  <w:footnote w:type="continuationSeparator" w:id="0">
    <w:p w14:paraId="3AAE02DC" w14:textId="77777777" w:rsidR="00C758C2" w:rsidRDefault="00C7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40"/>
      <w:gridCol w:w="8665"/>
    </w:tblGrid>
    <w:tr w:rsidR="00C2558B" w14:paraId="1542FDBB" w14:textId="77777777">
      <w:tc>
        <w:tcPr>
          <w:tcW w:w="1548" w:type="dxa"/>
        </w:tcPr>
        <w:p w14:paraId="5397C294" w14:textId="77777777" w:rsidR="00C2558B" w:rsidRDefault="00C84DAA">
          <w:pPr>
            <w:pStyle w:val="Kopfzeil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Neuantrag </w:t>
          </w:r>
        </w:p>
      </w:tc>
      <w:tc>
        <w:tcPr>
          <w:tcW w:w="8797" w:type="dxa"/>
        </w:tcPr>
        <w:p w14:paraId="00108821" w14:textId="77777777" w:rsidR="00C2558B" w:rsidRDefault="00C84DAA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Holzschutzmittel:</w:t>
          </w:r>
        </w:p>
      </w:tc>
    </w:tr>
  </w:tbl>
  <w:p w14:paraId="460CBB10" w14:textId="77777777" w:rsidR="00C2558B" w:rsidRDefault="00C255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4C2D" w14:textId="77777777" w:rsidR="00C2558B" w:rsidRDefault="00C84DAA">
    <w:pPr>
      <w:rPr>
        <w:b/>
        <w:sz w:val="16"/>
        <w:szCs w:val="16"/>
        <w:lang w:val="de-AT"/>
      </w:rPr>
    </w:pPr>
    <w:r>
      <w:rPr>
        <w:b/>
        <w:sz w:val="16"/>
        <w:szCs w:val="16"/>
        <w:lang w:val="de-AT"/>
      </w:rPr>
      <w:t>Anhang A: Formblatt zur erstmaligen Ausstellung eines Anerkennungszertifikates für ein Holzschutzmittel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72CC9"/>
    <w:multiLevelType w:val="hybridMultilevel"/>
    <w:tmpl w:val="D2F6CB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D3CC9"/>
    <w:multiLevelType w:val="hybridMultilevel"/>
    <w:tmpl w:val="9BE4F74E"/>
    <w:lvl w:ilvl="0" w:tplc="86CEF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5028516">
    <w:abstractNumId w:val="1"/>
  </w:num>
  <w:num w:numId="2" w16cid:durableId="62458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AA"/>
    <w:rsid w:val="002478E7"/>
    <w:rsid w:val="00284A96"/>
    <w:rsid w:val="00375A4A"/>
    <w:rsid w:val="003C288F"/>
    <w:rsid w:val="00570758"/>
    <w:rsid w:val="0070667D"/>
    <w:rsid w:val="007A2658"/>
    <w:rsid w:val="007D7337"/>
    <w:rsid w:val="007E7384"/>
    <w:rsid w:val="00A054BE"/>
    <w:rsid w:val="00AC14DD"/>
    <w:rsid w:val="00B516F6"/>
    <w:rsid w:val="00C2558B"/>
    <w:rsid w:val="00C758C2"/>
    <w:rsid w:val="00C75F8B"/>
    <w:rsid w:val="00C84DAA"/>
    <w:rsid w:val="00D94E95"/>
    <w:rsid w:val="00D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3BB0A"/>
  <w15:docId w15:val="{AA218A29-E547-4653-A6AA-6C126DE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ucida Sans Unicode" w:hAnsi="Lucida Sans Unicode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  <w:outlineLvl w:val="0"/>
    </w:pPr>
    <w:rPr>
      <w:b/>
      <w:sz w:val="20"/>
      <w:szCs w:val="20"/>
      <w:lang w:val="de-A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7D7337"/>
    <w:pPr>
      <w:ind w:left="720"/>
      <w:contextualSpacing/>
    </w:pPr>
  </w:style>
  <w:style w:type="table" w:styleId="Tabellenraster">
    <w:name w:val="Table Grid"/>
    <w:basedOn w:val="NormaleTabelle"/>
    <w:uiPriority w:val="39"/>
    <w:rsid w:val="00D9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707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aubmayr@fcio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WOLSCHO</dc:creator>
  <cp:keywords/>
  <dc:description/>
  <cp:lastModifiedBy>Bader Monika, FCIO</cp:lastModifiedBy>
  <cp:revision>6</cp:revision>
  <cp:lastPrinted>2004-11-18T15:08:00Z</cp:lastPrinted>
  <dcterms:created xsi:type="dcterms:W3CDTF">2023-03-03T14:43:00Z</dcterms:created>
  <dcterms:modified xsi:type="dcterms:W3CDTF">2023-03-03T14:46:00Z</dcterms:modified>
</cp:coreProperties>
</file>